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90" w:rsidRPr="00207EC1" w:rsidRDefault="006723D2" w:rsidP="00207EC1">
      <w:pPr>
        <w:spacing w:line="480" w:lineRule="auto"/>
        <w:jc w:val="center"/>
        <w:rPr>
          <w:rFonts w:ascii="Times New Roman" w:hAnsi="Times New Roman" w:cs="Times New Roman"/>
          <w:sz w:val="24"/>
          <w:szCs w:val="24"/>
        </w:rPr>
      </w:pPr>
      <w:r w:rsidRPr="00207EC1">
        <w:rPr>
          <w:rFonts w:ascii="Times New Roman" w:hAnsi="Times New Roman" w:cs="Times New Roman"/>
          <w:sz w:val="24"/>
          <w:szCs w:val="24"/>
        </w:rPr>
        <w:t>Rhetorical Analysis of Homosexuality</w:t>
      </w:r>
    </w:p>
    <w:p w:rsidR="00AC0A3C" w:rsidRPr="00207EC1" w:rsidRDefault="00207EC1" w:rsidP="00207EC1">
      <w:pPr>
        <w:spacing w:line="480" w:lineRule="auto"/>
        <w:rPr>
          <w:rFonts w:ascii="Times New Roman" w:hAnsi="Times New Roman" w:cs="Times New Roman"/>
          <w:color w:val="000000"/>
          <w:sz w:val="24"/>
          <w:szCs w:val="24"/>
        </w:rPr>
      </w:pPr>
      <w:r>
        <w:rPr>
          <w:rFonts w:ascii="Times New Roman" w:hAnsi="Times New Roman" w:cs="Times New Roman" w:hint="eastAsia"/>
          <w:sz w:val="24"/>
          <w:szCs w:val="24"/>
        </w:rPr>
        <w:tab/>
      </w:r>
      <w:r w:rsidR="00E07DDD" w:rsidRPr="00207EC1">
        <w:rPr>
          <w:rFonts w:ascii="Times New Roman" w:hAnsi="Times New Roman" w:cs="Times New Roman"/>
          <w:sz w:val="24"/>
          <w:szCs w:val="24"/>
        </w:rPr>
        <w:t>In any country, h</w:t>
      </w:r>
      <w:r w:rsidR="006723D2" w:rsidRPr="00207EC1">
        <w:rPr>
          <w:rFonts w:ascii="Times New Roman" w:hAnsi="Times New Roman" w:cs="Times New Roman"/>
          <w:sz w:val="24"/>
          <w:szCs w:val="24"/>
        </w:rPr>
        <w:t xml:space="preserve">omosexuals face many </w:t>
      </w:r>
      <w:r w:rsidR="00E07DDD" w:rsidRPr="00207EC1">
        <w:rPr>
          <w:rFonts w:ascii="Times New Roman" w:hAnsi="Times New Roman" w:cs="Times New Roman"/>
          <w:sz w:val="24"/>
          <w:szCs w:val="24"/>
        </w:rPr>
        <w:t xml:space="preserve">similar </w:t>
      </w:r>
      <w:r w:rsidR="006723D2" w:rsidRPr="00207EC1">
        <w:rPr>
          <w:rFonts w:ascii="Times New Roman" w:hAnsi="Times New Roman" w:cs="Times New Roman"/>
          <w:sz w:val="24"/>
          <w:szCs w:val="24"/>
        </w:rPr>
        <w:t>social and personal problems: strong self-contradiction, a serious sense of frustration, incomprehension and ridicule from family and others, difficult process of legalization of homosexual marriage. Behind these understatements lies the long-standing struggle of homosexuals, not only with themselves, but also with the society and the country.</w:t>
      </w:r>
      <w:r w:rsidR="004A6482" w:rsidRPr="00207EC1">
        <w:rPr>
          <w:rFonts w:ascii="Times New Roman" w:hAnsi="Times New Roman" w:cs="Times New Roman"/>
          <w:sz w:val="24"/>
          <w:szCs w:val="24"/>
        </w:rPr>
        <w:t xml:space="preserve"> Since the “Stonewall Riots” took place in the 1960s, which is a symbol of the starting point of the modern homosexual rights movement in the United States and even in the world, homosexual populations has never stopped its campaign for rights and more equal rights.</w:t>
      </w:r>
      <w:r w:rsidR="00044063" w:rsidRPr="00207EC1">
        <w:rPr>
          <w:rFonts w:ascii="Times New Roman" w:hAnsi="Times New Roman" w:cs="Times New Roman"/>
          <w:sz w:val="24"/>
          <w:szCs w:val="24"/>
        </w:rPr>
        <w:t xml:space="preserve"> Until now, there are only a few countries or states reach an agreement on legal homosexual marriage in the world, </w:t>
      </w:r>
      <w:r w:rsidR="00742BE1" w:rsidRPr="00207EC1">
        <w:rPr>
          <w:rFonts w:ascii="Times New Roman" w:hAnsi="Times New Roman" w:cs="Times New Roman"/>
          <w:sz w:val="24"/>
          <w:szCs w:val="24"/>
        </w:rPr>
        <w:t xml:space="preserve">such as Denmark, Netherland, Lake Ontario and Columbia in Canada. But the related laws have several limitations. For instance, homosexual families are forbidden to adopt children. </w:t>
      </w:r>
      <w:r w:rsidR="000B7C94" w:rsidRPr="00207EC1">
        <w:rPr>
          <w:rFonts w:ascii="Times New Roman" w:hAnsi="Times New Roman" w:cs="Times New Roman"/>
          <w:sz w:val="24"/>
          <w:szCs w:val="24"/>
        </w:rPr>
        <w:t>It has proved that</w:t>
      </w:r>
      <w:r w:rsidR="0014719A" w:rsidRPr="00207EC1">
        <w:rPr>
          <w:rFonts w:ascii="Times New Roman" w:hAnsi="Times New Roman" w:cs="Times New Roman"/>
          <w:sz w:val="24"/>
          <w:szCs w:val="24"/>
        </w:rPr>
        <w:t xml:space="preserve"> it still has a long way for</w:t>
      </w:r>
      <w:r w:rsidR="000B7C94" w:rsidRPr="00207EC1">
        <w:rPr>
          <w:rFonts w:ascii="Times New Roman" w:hAnsi="Times New Roman" w:cs="Times New Roman"/>
          <w:sz w:val="24"/>
          <w:szCs w:val="24"/>
        </w:rPr>
        <w:t xml:space="preserve"> homosexuals </w:t>
      </w:r>
      <w:r w:rsidR="0014719A" w:rsidRPr="00207EC1">
        <w:rPr>
          <w:rFonts w:ascii="Times New Roman" w:hAnsi="Times New Roman" w:cs="Times New Roman"/>
          <w:sz w:val="24"/>
          <w:szCs w:val="24"/>
        </w:rPr>
        <w:t>pursuing equal treatment and rights</w:t>
      </w:r>
      <w:r w:rsidR="00A66574" w:rsidRPr="00207EC1">
        <w:rPr>
          <w:rFonts w:ascii="Times New Roman" w:hAnsi="Times New Roman" w:cs="Times New Roman"/>
          <w:sz w:val="24"/>
          <w:szCs w:val="24"/>
        </w:rPr>
        <w:t xml:space="preserve"> like normal people</w:t>
      </w:r>
      <w:r w:rsidR="0014719A" w:rsidRPr="00207EC1">
        <w:rPr>
          <w:rFonts w:ascii="Times New Roman" w:hAnsi="Times New Roman" w:cs="Times New Roman"/>
          <w:sz w:val="24"/>
          <w:szCs w:val="24"/>
        </w:rPr>
        <w:t xml:space="preserve">. </w:t>
      </w:r>
      <w:r w:rsidR="00B911DD" w:rsidRPr="00207EC1">
        <w:rPr>
          <w:rFonts w:ascii="Times New Roman" w:hAnsi="Times New Roman" w:cs="Times New Roman"/>
          <w:sz w:val="24"/>
          <w:szCs w:val="24"/>
        </w:rPr>
        <w:t xml:space="preserve">In </w:t>
      </w:r>
      <w:r w:rsidR="00B911DD" w:rsidRPr="00207EC1">
        <w:rPr>
          <w:rFonts w:ascii="Times New Roman" w:hAnsi="Times New Roman" w:cs="Times New Roman"/>
          <w:color w:val="000000"/>
          <w:sz w:val="24"/>
          <w:szCs w:val="24"/>
        </w:rPr>
        <w:t xml:space="preserve">article </w:t>
      </w:r>
      <w:r w:rsidR="00B911DD" w:rsidRPr="00207EC1">
        <w:rPr>
          <w:rFonts w:ascii="Times New Roman" w:hAnsi="Times New Roman" w:cs="Times New Roman"/>
          <w:i/>
          <w:color w:val="000000"/>
          <w:sz w:val="24"/>
          <w:szCs w:val="24"/>
        </w:rPr>
        <w:t>Rainbow shine over our 17 gay marriages</w:t>
      </w:r>
      <w:r w:rsidR="00B911DD" w:rsidRPr="00207EC1">
        <w:rPr>
          <w:rFonts w:ascii="Times New Roman" w:hAnsi="Times New Roman" w:cs="Times New Roman"/>
          <w:color w:val="000000"/>
          <w:sz w:val="24"/>
          <w:szCs w:val="24"/>
        </w:rPr>
        <w:t>, the author</w:t>
      </w:r>
      <w:r w:rsidR="00B911DD" w:rsidRPr="00207EC1">
        <w:rPr>
          <w:rFonts w:ascii="Times New Roman" w:hAnsi="Times New Roman" w:cs="Times New Roman"/>
          <w:i/>
          <w:color w:val="000000"/>
          <w:sz w:val="24"/>
          <w:szCs w:val="24"/>
        </w:rPr>
        <w:t xml:space="preserve"> </w:t>
      </w:r>
      <w:r w:rsidR="00B911DD" w:rsidRPr="00207EC1">
        <w:rPr>
          <w:rFonts w:ascii="Times New Roman" w:hAnsi="Times New Roman" w:cs="Times New Roman"/>
          <w:color w:val="000000"/>
          <w:sz w:val="24"/>
          <w:szCs w:val="24"/>
        </w:rPr>
        <w:t xml:space="preserve">Emma Reid shows that </w:t>
      </w:r>
      <w:r w:rsidR="00B911DD" w:rsidRPr="00207EC1">
        <w:rPr>
          <w:rFonts w:ascii="Times New Roman" w:hAnsi="Times New Roman" w:cs="Times New Roman"/>
          <w:sz w:val="24"/>
          <w:szCs w:val="24"/>
        </w:rPr>
        <w:t xml:space="preserve">homosexual campaign has made great progress in some states of Australia after long struggle. Not only does the Minister support </w:t>
      </w:r>
      <w:r w:rsidR="00A66574" w:rsidRPr="00207EC1">
        <w:rPr>
          <w:rFonts w:ascii="Times New Roman" w:hAnsi="Times New Roman" w:cs="Times New Roman"/>
          <w:sz w:val="24"/>
          <w:szCs w:val="24"/>
        </w:rPr>
        <w:t xml:space="preserve">these people, but also the homosexuals hold positive attitude towards their efforts. From another point of view, in the article </w:t>
      </w:r>
      <w:r w:rsidR="00A66574" w:rsidRPr="00207EC1">
        <w:rPr>
          <w:rFonts w:ascii="Times New Roman" w:hAnsi="Times New Roman" w:cs="Times New Roman"/>
          <w:i/>
          <w:color w:val="000000"/>
          <w:sz w:val="24"/>
          <w:szCs w:val="24"/>
        </w:rPr>
        <w:t>Being gay not ‘fashion’</w:t>
      </w:r>
      <w:r w:rsidR="00A66574" w:rsidRPr="00207EC1">
        <w:rPr>
          <w:rFonts w:ascii="Times New Roman" w:hAnsi="Times New Roman" w:cs="Times New Roman"/>
          <w:color w:val="000000"/>
          <w:sz w:val="24"/>
          <w:szCs w:val="24"/>
        </w:rPr>
        <w:t>, the author Benjamin Gertz discusses Bob Katter’s comments in regard to “homosexuality” being a “fashion trend”, expressing that there is no fashion of being homosexuals and the</w:t>
      </w:r>
      <w:r w:rsidR="00394ECE" w:rsidRPr="00207EC1">
        <w:rPr>
          <w:rFonts w:ascii="Times New Roman" w:hAnsi="Times New Roman" w:cs="Times New Roman"/>
          <w:color w:val="000000"/>
          <w:sz w:val="24"/>
          <w:szCs w:val="24"/>
        </w:rPr>
        <w:t>ir personal life</w:t>
      </w:r>
      <w:r w:rsidR="00A66574" w:rsidRPr="00207EC1">
        <w:rPr>
          <w:rFonts w:ascii="Times New Roman" w:hAnsi="Times New Roman" w:cs="Times New Roman"/>
          <w:color w:val="000000"/>
          <w:sz w:val="24"/>
          <w:szCs w:val="24"/>
        </w:rPr>
        <w:t xml:space="preserve"> should </w:t>
      </w:r>
      <w:r w:rsidR="00394ECE" w:rsidRPr="00207EC1">
        <w:rPr>
          <w:rFonts w:ascii="Times New Roman" w:hAnsi="Times New Roman" w:cs="Times New Roman"/>
          <w:color w:val="000000"/>
          <w:sz w:val="24"/>
          <w:szCs w:val="24"/>
        </w:rPr>
        <w:t xml:space="preserve">not be disturbed by normal people, leaving alone commenting them randomly. </w:t>
      </w:r>
      <w:r w:rsidR="00B4532A" w:rsidRPr="00207EC1">
        <w:rPr>
          <w:rFonts w:ascii="Times New Roman" w:hAnsi="Times New Roman" w:cs="Times New Roman"/>
          <w:color w:val="000000"/>
          <w:sz w:val="24"/>
          <w:szCs w:val="24"/>
        </w:rPr>
        <w:t xml:space="preserve">Both articles target </w:t>
      </w:r>
      <w:r w:rsidR="00B4532A" w:rsidRPr="00207EC1">
        <w:rPr>
          <w:rFonts w:ascii="Times New Roman" w:hAnsi="Times New Roman" w:cs="Times New Roman"/>
          <w:color w:val="000000"/>
          <w:sz w:val="24"/>
          <w:szCs w:val="24"/>
        </w:rPr>
        <w:lastRenderedPageBreak/>
        <w:t xml:space="preserve">homosexuality in Australia and convey support to homosexuals. Comparatively, Emma’s views are more persuasive due to plenty of truths and data, rather that with practical legal support from the government, homosexuals </w:t>
      </w:r>
      <w:r w:rsidR="00842095" w:rsidRPr="00207EC1">
        <w:rPr>
          <w:rFonts w:ascii="Times New Roman" w:hAnsi="Times New Roman" w:cs="Times New Roman"/>
          <w:color w:val="000000"/>
          <w:sz w:val="24"/>
          <w:szCs w:val="24"/>
        </w:rPr>
        <w:t xml:space="preserve">will hold more hopes for their future. However, Benjamin’s views are more critical that homosexuals are like normal people and we should not look at them through hackneyed and stereotyped expressions.  </w:t>
      </w:r>
    </w:p>
    <w:p w:rsidR="006723D2" w:rsidRPr="00207EC1" w:rsidRDefault="00207EC1" w:rsidP="00207EC1">
      <w:pPr>
        <w:spacing w:line="480" w:lineRule="auto"/>
        <w:rPr>
          <w:rFonts w:ascii="Times New Roman" w:hAnsi="Times New Roman" w:cs="Times New Roman"/>
          <w:color w:val="000000"/>
          <w:sz w:val="24"/>
          <w:szCs w:val="24"/>
        </w:rPr>
      </w:pPr>
      <w:r>
        <w:rPr>
          <w:rFonts w:ascii="Times New Roman" w:hAnsi="Times New Roman" w:cs="Times New Roman" w:hint="eastAsia"/>
          <w:sz w:val="24"/>
          <w:szCs w:val="24"/>
        </w:rPr>
        <w:tab/>
      </w:r>
      <w:r w:rsidR="00992722" w:rsidRPr="00207EC1">
        <w:rPr>
          <w:rFonts w:ascii="Times New Roman" w:hAnsi="Times New Roman" w:cs="Times New Roman"/>
          <w:sz w:val="24"/>
          <w:szCs w:val="24"/>
        </w:rPr>
        <w:t xml:space="preserve">Throughout both articles, some reliable sources are presented to help build arguments. In Emma’s article </w:t>
      </w:r>
      <w:r w:rsidR="00992722" w:rsidRPr="00207EC1">
        <w:rPr>
          <w:rFonts w:ascii="Times New Roman" w:hAnsi="Times New Roman" w:cs="Times New Roman"/>
          <w:i/>
          <w:color w:val="000000"/>
          <w:sz w:val="24"/>
          <w:szCs w:val="24"/>
        </w:rPr>
        <w:t xml:space="preserve">ainbow shine over our 17 gay marriages, </w:t>
      </w:r>
      <w:r w:rsidR="00992722" w:rsidRPr="00207EC1">
        <w:rPr>
          <w:rFonts w:ascii="Times New Roman" w:hAnsi="Times New Roman" w:cs="Times New Roman"/>
          <w:sz w:val="24"/>
          <w:szCs w:val="24"/>
        </w:rPr>
        <w:t xml:space="preserve">For instance, “More than 1300 same-sex couples have wed in Queensland since such marriage ceremonies became legal just over one year ago on January 9, 2018.”; “Registry data shows that the majority of same-sex marriages have occurred in larger population areas such as Brisbane (446 marriages), the Gold Coast (159), Sunshine Coast (123) and Moreton Bay (84) regions, but there have been weddings across the state since the laws came into effect.” It demonstrates that homosexual campaigns have made great progress in Australia and it has historical meaning. Then, “They told the NewsMail the wedding was “very special” and had given them a sense of security,” said a homosexual that adds authenticity to the article. </w:t>
      </w:r>
      <w:r w:rsidR="009D29C3" w:rsidRPr="00207EC1">
        <w:rPr>
          <w:rFonts w:ascii="Times New Roman" w:hAnsi="Times New Roman" w:cs="Times New Roman"/>
          <w:sz w:val="24"/>
          <w:szCs w:val="24"/>
        </w:rPr>
        <w:t xml:space="preserve">While in </w:t>
      </w:r>
      <w:r w:rsidR="009D29C3" w:rsidRPr="00207EC1">
        <w:rPr>
          <w:rFonts w:ascii="Times New Roman" w:hAnsi="Times New Roman" w:cs="Times New Roman"/>
          <w:i/>
          <w:color w:val="000000"/>
          <w:sz w:val="24"/>
          <w:szCs w:val="24"/>
        </w:rPr>
        <w:t>Being gay not ‘fashion’</w:t>
      </w:r>
      <w:r w:rsidR="009D29C3" w:rsidRPr="00207EC1">
        <w:rPr>
          <w:rFonts w:ascii="Times New Roman" w:hAnsi="Times New Roman" w:cs="Times New Roman"/>
          <w:color w:val="000000"/>
          <w:sz w:val="24"/>
          <w:szCs w:val="24"/>
        </w:rPr>
        <w:t xml:space="preserve">, Benjamin also expresses his support to homosexuals </w:t>
      </w:r>
      <w:r w:rsidR="0059048B" w:rsidRPr="00207EC1">
        <w:rPr>
          <w:rFonts w:ascii="Times New Roman" w:hAnsi="Times New Roman" w:cs="Times New Roman"/>
          <w:color w:val="000000"/>
          <w:sz w:val="24"/>
          <w:szCs w:val="24"/>
        </w:rPr>
        <w:t xml:space="preserve">indirectly </w:t>
      </w:r>
      <w:r w:rsidR="009D29C3" w:rsidRPr="00207EC1">
        <w:rPr>
          <w:rFonts w:ascii="Times New Roman" w:hAnsi="Times New Roman" w:cs="Times New Roman"/>
          <w:color w:val="000000"/>
          <w:sz w:val="24"/>
          <w:szCs w:val="24"/>
        </w:rPr>
        <w:t xml:space="preserve">through refuting other people’s ideas. </w:t>
      </w:r>
      <w:r w:rsidR="0059048B" w:rsidRPr="00207EC1">
        <w:rPr>
          <w:rFonts w:ascii="Times New Roman" w:hAnsi="Times New Roman" w:cs="Times New Roman"/>
          <w:color w:val="000000"/>
          <w:sz w:val="24"/>
          <w:szCs w:val="24"/>
        </w:rPr>
        <w:t xml:space="preserve">For example, “After all, these are the comments of Bob Katter who also once said that he would walk backwards from Bourke to Boulia if the “poof” population of North Queensland was less than 0.01 per cent, so what’s new? While at times, I admire the outspoken, maverick nature of Bob, there are times (such as this </w:t>
      </w:r>
      <w:r w:rsidR="0059048B" w:rsidRPr="00207EC1">
        <w:rPr>
          <w:rFonts w:ascii="Times New Roman" w:hAnsi="Times New Roman" w:cs="Times New Roman"/>
          <w:color w:val="000000"/>
          <w:sz w:val="24"/>
          <w:szCs w:val="24"/>
        </w:rPr>
        <w:lastRenderedPageBreak/>
        <w:t xml:space="preserve">occasion) where I also shake my head in sheer disbelief.” </w:t>
      </w:r>
      <w:r w:rsidR="00F53334" w:rsidRPr="00207EC1">
        <w:rPr>
          <w:rFonts w:ascii="Times New Roman" w:hAnsi="Times New Roman" w:cs="Times New Roman"/>
          <w:color w:val="000000"/>
          <w:sz w:val="24"/>
          <w:szCs w:val="24"/>
        </w:rPr>
        <w:t>For one thing, h</w:t>
      </w:r>
      <w:r w:rsidR="0059048B" w:rsidRPr="00207EC1">
        <w:rPr>
          <w:rFonts w:ascii="Times New Roman" w:hAnsi="Times New Roman" w:cs="Times New Roman"/>
          <w:color w:val="000000"/>
          <w:sz w:val="24"/>
          <w:szCs w:val="24"/>
        </w:rPr>
        <w:t xml:space="preserve">e thinks the guy did not spend time thinking of the homosexual marriage issue then got paranoid views. </w:t>
      </w:r>
      <w:r w:rsidR="00F53334" w:rsidRPr="00207EC1">
        <w:rPr>
          <w:rFonts w:ascii="Times New Roman" w:hAnsi="Times New Roman" w:cs="Times New Roman"/>
          <w:color w:val="000000"/>
          <w:sz w:val="24"/>
          <w:szCs w:val="24"/>
        </w:rPr>
        <w:t xml:space="preserve">The author holds the position that treating homosexuals as normal people and letting them live their own lives. For another, he thinks Bob’s views are too old-fashioned. “If you really aren’t thinking about it, then don’t think about it. Marriage equality is now done and dusted, so can you please stop thinking about it and go back to focusing on cane toads and crocodiles …please!” </w:t>
      </w:r>
    </w:p>
    <w:p w:rsidR="00553D55" w:rsidRPr="00207EC1" w:rsidRDefault="00207EC1" w:rsidP="00207EC1">
      <w:pPr>
        <w:spacing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sidR="009017AB" w:rsidRPr="00207EC1">
        <w:rPr>
          <w:rFonts w:ascii="Times New Roman" w:hAnsi="Times New Roman" w:cs="Times New Roman"/>
          <w:color w:val="000000"/>
          <w:sz w:val="24"/>
          <w:szCs w:val="24"/>
        </w:rPr>
        <w:t xml:space="preserve">Over the last decades, groups of spontaneous organizations of homosexuality have launched a lot of campaigns to obtain fair treatment around the world. However, it is really a tough process. It is not only a huge challenge for homosexuals themselves, but also a test for the legislatures and governments. </w:t>
      </w:r>
      <w:r w:rsidR="000109BC" w:rsidRPr="00207EC1">
        <w:rPr>
          <w:rFonts w:ascii="Times New Roman" w:hAnsi="Times New Roman" w:cs="Times New Roman"/>
          <w:color w:val="000000"/>
          <w:sz w:val="24"/>
          <w:szCs w:val="24"/>
        </w:rPr>
        <w:t>For a long time, homosexuals have been marginalized and discriminated in the society. But now</w:t>
      </w:r>
      <w:r w:rsidR="00553D55" w:rsidRPr="00207EC1">
        <w:rPr>
          <w:rFonts w:ascii="Times New Roman" w:hAnsi="Times New Roman" w:cs="Times New Roman"/>
          <w:color w:val="000000"/>
          <w:sz w:val="24"/>
          <w:szCs w:val="24"/>
        </w:rPr>
        <w:t xml:space="preserve">, with the progress of the times and the emancipation of people's minds, more and more people can accept </w:t>
      </w:r>
      <w:r w:rsidR="00C61748" w:rsidRPr="00207EC1">
        <w:rPr>
          <w:rFonts w:ascii="Times New Roman" w:hAnsi="Times New Roman" w:cs="Times New Roman"/>
          <w:color w:val="000000"/>
          <w:sz w:val="24"/>
          <w:szCs w:val="24"/>
        </w:rPr>
        <w:t xml:space="preserve">homosexual marriage and stand out to support them. </w:t>
      </w:r>
      <w:r w:rsidR="005C76BE" w:rsidRPr="00207EC1">
        <w:rPr>
          <w:rFonts w:ascii="Times New Roman" w:hAnsi="Times New Roman" w:cs="Times New Roman"/>
          <w:color w:val="000000"/>
          <w:sz w:val="24"/>
          <w:szCs w:val="24"/>
        </w:rPr>
        <w:t xml:space="preserve">Many scientists in different fields have done researches about them and analyze their life. It has been found that homosexuals have higher degrees, higher consumption ability and artistic taste, and they pay more attention to their own images. </w:t>
      </w:r>
      <w:r w:rsidR="00C61748" w:rsidRPr="00207EC1">
        <w:rPr>
          <w:rFonts w:ascii="Times New Roman" w:hAnsi="Times New Roman" w:cs="Times New Roman"/>
          <w:color w:val="000000"/>
          <w:sz w:val="24"/>
          <w:szCs w:val="24"/>
        </w:rPr>
        <w:t xml:space="preserve">Moreover, </w:t>
      </w:r>
      <w:r w:rsidR="00C6169F">
        <w:rPr>
          <w:rFonts w:ascii="Times New Roman" w:hAnsi="Times New Roman" w:cs="Times New Roman" w:hint="eastAsia"/>
          <w:color w:val="000000"/>
          <w:sz w:val="24"/>
          <w:szCs w:val="24"/>
        </w:rPr>
        <w:t xml:space="preserve">with more and more homosexuals stand out bravely to voice out in more places, </w:t>
      </w:r>
      <w:r w:rsidR="00C61748" w:rsidRPr="00207EC1">
        <w:rPr>
          <w:rFonts w:ascii="Times New Roman" w:hAnsi="Times New Roman" w:cs="Times New Roman"/>
          <w:color w:val="000000"/>
          <w:sz w:val="24"/>
          <w:szCs w:val="24"/>
        </w:rPr>
        <w:t xml:space="preserve">it will beneficial for homosexuals to get support and realize their dreams as soon as possible. </w:t>
      </w:r>
    </w:p>
    <w:p w:rsidR="009017AB" w:rsidRPr="00207EC1" w:rsidRDefault="00207EC1" w:rsidP="00207EC1">
      <w:pPr>
        <w:spacing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sidR="00EC5FF8" w:rsidRPr="00207EC1">
        <w:rPr>
          <w:rFonts w:ascii="Times New Roman" w:hAnsi="Times New Roman" w:cs="Times New Roman"/>
          <w:color w:val="000000"/>
          <w:sz w:val="24"/>
          <w:szCs w:val="24"/>
        </w:rPr>
        <w:t xml:space="preserve">To make a conclusion, </w:t>
      </w:r>
      <w:r w:rsidR="00E77943">
        <w:rPr>
          <w:rFonts w:ascii="Times New Roman" w:hAnsi="Times New Roman" w:cs="Times New Roman" w:hint="eastAsia"/>
          <w:color w:val="000000"/>
          <w:sz w:val="24"/>
          <w:szCs w:val="24"/>
        </w:rPr>
        <w:t>through analyzing the two articles</w:t>
      </w:r>
      <w:r w:rsidR="00EC5FF8" w:rsidRPr="00207EC1">
        <w:rPr>
          <w:rFonts w:ascii="Times New Roman" w:hAnsi="Times New Roman" w:cs="Times New Roman"/>
          <w:color w:val="000000"/>
          <w:sz w:val="24"/>
          <w:szCs w:val="24"/>
        </w:rPr>
        <w:t xml:space="preserve">, </w:t>
      </w:r>
      <w:r w:rsidR="00E77943">
        <w:rPr>
          <w:rFonts w:ascii="Times New Roman" w:hAnsi="Times New Roman" w:cs="Times New Roman" w:hint="eastAsia"/>
          <w:color w:val="000000"/>
          <w:sz w:val="24"/>
          <w:szCs w:val="24"/>
        </w:rPr>
        <w:t xml:space="preserve">it is found that </w:t>
      </w:r>
      <w:r w:rsidR="00EC5FF8" w:rsidRPr="00207EC1">
        <w:rPr>
          <w:rFonts w:ascii="Times New Roman" w:hAnsi="Times New Roman" w:cs="Times New Roman"/>
          <w:color w:val="000000"/>
          <w:sz w:val="24"/>
          <w:szCs w:val="24"/>
        </w:rPr>
        <w:t xml:space="preserve">the authors </w:t>
      </w:r>
      <w:r w:rsidR="00E77943">
        <w:rPr>
          <w:rFonts w:ascii="Times New Roman" w:hAnsi="Times New Roman" w:cs="Times New Roman" w:hint="eastAsia"/>
          <w:color w:val="000000"/>
          <w:sz w:val="24"/>
          <w:szCs w:val="24"/>
        </w:rPr>
        <w:t>deliver positive and useful messages to the target audience.</w:t>
      </w:r>
      <w:r w:rsidR="005C2ECD" w:rsidRPr="00207EC1">
        <w:rPr>
          <w:rFonts w:ascii="Times New Roman" w:hAnsi="Times New Roman" w:cs="Times New Roman"/>
          <w:color w:val="000000"/>
          <w:sz w:val="24"/>
          <w:szCs w:val="24"/>
        </w:rPr>
        <w:t xml:space="preserve"> Moreover, both authors </w:t>
      </w:r>
      <w:r w:rsidR="00E77943">
        <w:rPr>
          <w:rFonts w:ascii="Times New Roman" w:hAnsi="Times New Roman" w:cs="Times New Roman" w:hint="eastAsia"/>
          <w:color w:val="000000"/>
          <w:sz w:val="24"/>
          <w:szCs w:val="24"/>
        </w:rPr>
        <w:t>put</w:t>
      </w:r>
      <w:r w:rsidR="005C2ECD" w:rsidRPr="00207EC1">
        <w:rPr>
          <w:rFonts w:ascii="Times New Roman" w:hAnsi="Times New Roman" w:cs="Times New Roman"/>
          <w:color w:val="000000"/>
          <w:sz w:val="24"/>
          <w:szCs w:val="24"/>
        </w:rPr>
        <w:t xml:space="preserve"> pathos, ethos, and logos with rhetorical fallacies </w:t>
      </w:r>
      <w:r w:rsidR="00E77943">
        <w:rPr>
          <w:rFonts w:ascii="Times New Roman" w:hAnsi="Times New Roman" w:cs="Times New Roman" w:hint="eastAsia"/>
          <w:color w:val="000000"/>
          <w:sz w:val="24"/>
          <w:szCs w:val="24"/>
        </w:rPr>
        <w:t xml:space="preserve">into use with the purpose </w:t>
      </w:r>
      <w:r w:rsidR="00E77943">
        <w:rPr>
          <w:rFonts w:ascii="Times New Roman" w:hAnsi="Times New Roman" w:cs="Times New Roman" w:hint="eastAsia"/>
          <w:color w:val="000000"/>
          <w:sz w:val="24"/>
          <w:szCs w:val="24"/>
        </w:rPr>
        <w:lastRenderedPageBreak/>
        <w:t xml:space="preserve">of cause emotional </w:t>
      </w:r>
      <w:r w:rsidR="00E77943" w:rsidRPr="00E77943">
        <w:rPr>
          <w:rFonts w:ascii="Times New Roman" w:hAnsi="Times New Roman" w:cs="Times New Roman"/>
          <w:color w:val="000000"/>
          <w:sz w:val="24"/>
          <w:szCs w:val="24"/>
        </w:rPr>
        <w:t>resonance</w:t>
      </w:r>
      <w:r w:rsidR="005C2ECD" w:rsidRPr="00207EC1">
        <w:rPr>
          <w:rFonts w:ascii="Times New Roman" w:hAnsi="Times New Roman" w:cs="Times New Roman"/>
          <w:color w:val="000000"/>
          <w:sz w:val="24"/>
          <w:szCs w:val="24"/>
        </w:rPr>
        <w:t xml:space="preserve">. Emma presents practical data and examples from political field to show that </w:t>
      </w:r>
      <w:r w:rsidR="00E77943">
        <w:rPr>
          <w:rFonts w:ascii="Times New Roman" w:hAnsi="Times New Roman" w:cs="Times New Roman" w:hint="eastAsia"/>
          <w:color w:val="000000"/>
          <w:sz w:val="24"/>
          <w:szCs w:val="24"/>
        </w:rPr>
        <w:t>the government has made great contributions to support homosexual campaigns</w:t>
      </w:r>
      <w:r w:rsidR="005C2ECD" w:rsidRPr="00207EC1">
        <w:rPr>
          <w:rFonts w:ascii="Times New Roman" w:hAnsi="Times New Roman" w:cs="Times New Roman"/>
          <w:color w:val="000000"/>
          <w:sz w:val="24"/>
          <w:szCs w:val="24"/>
        </w:rPr>
        <w:t xml:space="preserve">. Benjamin provides the audience with factual information and expresses his own ideas. </w:t>
      </w:r>
      <w:r w:rsidR="00E77943">
        <w:rPr>
          <w:rFonts w:ascii="Times New Roman" w:hAnsi="Times New Roman" w:cs="Times New Roman" w:hint="eastAsia"/>
          <w:color w:val="000000"/>
          <w:sz w:val="24"/>
          <w:szCs w:val="24"/>
        </w:rPr>
        <w:t xml:space="preserve">It is completed through </w:t>
      </w:r>
      <w:r w:rsidR="00E77943">
        <w:rPr>
          <w:rFonts w:ascii="Times New Roman" w:hAnsi="Times New Roman" w:cs="Times New Roman"/>
          <w:color w:val="000000"/>
          <w:sz w:val="24"/>
          <w:szCs w:val="24"/>
        </w:rPr>
        <w:t>emotional</w:t>
      </w:r>
      <w:r w:rsidR="00E77943">
        <w:rPr>
          <w:rFonts w:ascii="Times New Roman" w:hAnsi="Times New Roman" w:cs="Times New Roman" w:hint="eastAsia"/>
          <w:color w:val="000000"/>
          <w:sz w:val="24"/>
          <w:szCs w:val="24"/>
        </w:rPr>
        <w:t xml:space="preserve"> expressions and </w:t>
      </w:r>
      <w:r w:rsidR="00E77943" w:rsidRPr="00E77943">
        <w:rPr>
          <w:rFonts w:ascii="Times New Roman" w:hAnsi="Times New Roman" w:cs="Times New Roman"/>
          <w:color w:val="000000"/>
          <w:sz w:val="24"/>
          <w:szCs w:val="24"/>
        </w:rPr>
        <w:t>rhetorical devices</w:t>
      </w:r>
      <w:r w:rsidR="00E77943">
        <w:rPr>
          <w:rFonts w:ascii="Times New Roman" w:hAnsi="Times New Roman" w:cs="Times New Roman" w:hint="eastAsia"/>
          <w:color w:val="000000"/>
          <w:sz w:val="24"/>
          <w:szCs w:val="24"/>
        </w:rPr>
        <w:t xml:space="preserve"> as well as personal views to observe the surroundings</w:t>
      </w:r>
      <w:r w:rsidR="005C2ECD" w:rsidRPr="00207EC1">
        <w:rPr>
          <w:rFonts w:ascii="Times New Roman" w:hAnsi="Times New Roman" w:cs="Times New Roman"/>
          <w:color w:val="000000"/>
          <w:sz w:val="24"/>
          <w:szCs w:val="24"/>
        </w:rPr>
        <w:t xml:space="preserve">. Both of the articles will </w:t>
      </w:r>
      <w:r w:rsidR="00CC656A">
        <w:rPr>
          <w:rFonts w:ascii="Times New Roman" w:hAnsi="Times New Roman" w:cs="Times New Roman" w:hint="eastAsia"/>
          <w:color w:val="000000"/>
          <w:sz w:val="24"/>
          <w:szCs w:val="24"/>
        </w:rPr>
        <w:t>motivate</w:t>
      </w:r>
      <w:r w:rsidR="005C2ECD" w:rsidRPr="00207EC1">
        <w:rPr>
          <w:rFonts w:ascii="Times New Roman" w:hAnsi="Times New Roman" w:cs="Times New Roman"/>
          <w:color w:val="000000"/>
          <w:sz w:val="24"/>
          <w:szCs w:val="24"/>
        </w:rPr>
        <w:t xml:space="preserve"> the </w:t>
      </w:r>
      <w:r w:rsidR="00CC656A">
        <w:rPr>
          <w:rFonts w:ascii="Times New Roman" w:hAnsi="Times New Roman" w:cs="Times New Roman" w:hint="eastAsia"/>
          <w:color w:val="000000"/>
          <w:sz w:val="24"/>
          <w:szCs w:val="24"/>
        </w:rPr>
        <w:t>readers</w:t>
      </w:r>
      <w:r w:rsidR="005C2ECD" w:rsidRPr="00207EC1">
        <w:rPr>
          <w:rFonts w:ascii="Times New Roman" w:hAnsi="Times New Roman" w:cs="Times New Roman"/>
          <w:color w:val="000000"/>
          <w:sz w:val="24"/>
          <w:szCs w:val="24"/>
        </w:rPr>
        <w:t xml:space="preserve"> to think about </w:t>
      </w:r>
      <w:r w:rsidR="00CC656A">
        <w:rPr>
          <w:rFonts w:ascii="Times New Roman" w:hAnsi="Times New Roman" w:cs="Times New Roman" w:hint="eastAsia"/>
          <w:color w:val="000000"/>
          <w:sz w:val="24"/>
          <w:szCs w:val="24"/>
        </w:rPr>
        <w:t>more problems about homosexuality.</w:t>
      </w:r>
    </w:p>
    <w:p w:rsidR="00207EC1" w:rsidRPr="00207EC1" w:rsidRDefault="00207EC1" w:rsidP="00207EC1">
      <w:pPr>
        <w:widowControl/>
        <w:spacing w:line="480" w:lineRule="auto"/>
        <w:rPr>
          <w:rFonts w:ascii="Times New Roman" w:hAnsi="Times New Roman" w:cs="Times New Roman"/>
          <w:color w:val="000000"/>
          <w:sz w:val="24"/>
          <w:szCs w:val="24"/>
        </w:rPr>
      </w:pPr>
      <w:r w:rsidRPr="00207EC1">
        <w:rPr>
          <w:rFonts w:ascii="Times New Roman" w:hAnsi="Times New Roman" w:cs="Times New Roman"/>
          <w:color w:val="000000"/>
          <w:sz w:val="24"/>
          <w:szCs w:val="24"/>
        </w:rPr>
        <w:br w:type="page"/>
      </w:r>
    </w:p>
    <w:p w:rsidR="00207EC1" w:rsidRPr="00207EC1" w:rsidRDefault="00207EC1" w:rsidP="00207EC1">
      <w:pPr>
        <w:pStyle w:val="a5"/>
        <w:widowControl/>
        <w:spacing w:beforeAutospacing="0" w:afterAutospacing="0" w:line="480" w:lineRule="auto"/>
        <w:jc w:val="both"/>
        <w:rPr>
          <w:rFonts w:ascii="Times New Roman" w:hAnsi="Times New Roman"/>
          <w:color w:val="000000"/>
          <w:lang w:val="en-AU"/>
        </w:rPr>
      </w:pPr>
      <w:r w:rsidRPr="00207EC1">
        <w:rPr>
          <w:rFonts w:ascii="Times New Roman" w:hAnsi="Times New Roman"/>
          <w:color w:val="000000"/>
          <w:lang w:val="en-AU"/>
        </w:rPr>
        <w:lastRenderedPageBreak/>
        <w:t>Reference</w:t>
      </w:r>
      <w:r>
        <w:rPr>
          <w:rFonts w:ascii="Times New Roman" w:hAnsi="Times New Roman" w:hint="eastAsia"/>
          <w:color w:val="000000"/>
          <w:lang w:val="en-AU"/>
        </w:rPr>
        <w:t>s</w:t>
      </w:r>
    </w:p>
    <w:p w:rsidR="00207EC1" w:rsidRPr="00207EC1" w:rsidRDefault="00207EC1" w:rsidP="00207EC1">
      <w:pPr>
        <w:pStyle w:val="a5"/>
        <w:widowControl/>
        <w:spacing w:beforeAutospacing="0" w:afterAutospacing="0" w:line="480" w:lineRule="auto"/>
        <w:jc w:val="both"/>
        <w:rPr>
          <w:rFonts w:ascii="Times New Roman" w:hAnsi="Times New Roman"/>
          <w:color w:val="000000"/>
        </w:rPr>
      </w:pPr>
      <w:r w:rsidRPr="00207EC1">
        <w:rPr>
          <w:rFonts w:ascii="Times New Roman" w:hAnsi="Times New Roman"/>
          <w:color w:val="000000"/>
          <w:lang w:val="en-AU"/>
        </w:rPr>
        <w:t>Emma :(2019, January 4), Rainbow shines over our 17 gay marriages</w:t>
      </w:r>
      <w:r w:rsidRPr="00207EC1">
        <w:rPr>
          <w:rFonts w:ascii="Times New Roman" w:hAnsi="Times New Roman"/>
          <w:color w:val="000000"/>
        </w:rPr>
        <w:t>.</w:t>
      </w:r>
    </w:p>
    <w:p w:rsidR="00207EC1" w:rsidRPr="00207EC1" w:rsidRDefault="00207EC1" w:rsidP="00207EC1">
      <w:pPr>
        <w:pStyle w:val="a5"/>
        <w:widowControl/>
        <w:spacing w:beforeAutospacing="0" w:afterAutospacing="0" w:line="480" w:lineRule="auto"/>
        <w:jc w:val="both"/>
        <w:rPr>
          <w:rFonts w:ascii="Times New Roman" w:hAnsi="Times New Roman"/>
          <w:color w:val="000000"/>
        </w:rPr>
      </w:pPr>
      <w:r w:rsidRPr="00207EC1">
        <w:rPr>
          <w:rFonts w:ascii="Times New Roman" w:hAnsi="Times New Roman"/>
          <w:color w:val="000000"/>
        </w:rPr>
        <w:t>Australia&amp;New Zealand Newsstream</w:t>
      </w:r>
    </w:p>
    <w:p w:rsidR="00207EC1" w:rsidRPr="00207EC1" w:rsidRDefault="00207EC1" w:rsidP="00207EC1">
      <w:pPr>
        <w:pStyle w:val="a5"/>
        <w:widowControl/>
        <w:spacing w:beforeAutospacing="0" w:afterAutospacing="0" w:line="480" w:lineRule="auto"/>
        <w:jc w:val="both"/>
        <w:rPr>
          <w:rFonts w:ascii="Times New Roman" w:hAnsi="Times New Roman"/>
          <w:color w:val="000000"/>
          <w:lang w:val="en-AU"/>
        </w:rPr>
      </w:pPr>
      <w:r w:rsidRPr="00207EC1">
        <w:rPr>
          <w:rFonts w:ascii="Times New Roman" w:hAnsi="Times New Roman"/>
          <w:color w:val="000000"/>
          <w:lang w:val="en-AU"/>
        </w:rPr>
        <w:t>Benjamin G: (2019, January 29), Being gay not ‘fashion’. Australia&amp;New Zealand Newsstream</w:t>
      </w:r>
    </w:p>
    <w:p w:rsidR="00207EC1" w:rsidRPr="00207EC1" w:rsidRDefault="00207EC1" w:rsidP="00207EC1">
      <w:pPr>
        <w:widowControl/>
        <w:spacing w:after="240" w:line="480" w:lineRule="auto"/>
        <w:rPr>
          <w:rFonts w:ascii="Times New Roman" w:hAnsi="Times New Roman" w:cs="Times New Roman"/>
        </w:rPr>
      </w:pPr>
    </w:p>
    <w:p w:rsidR="00207EC1" w:rsidRPr="00207EC1" w:rsidRDefault="00207EC1" w:rsidP="00207EC1">
      <w:pPr>
        <w:spacing w:line="480" w:lineRule="auto"/>
        <w:rPr>
          <w:rFonts w:ascii="Times New Roman" w:hAnsi="Times New Roman" w:cs="Times New Roman"/>
          <w:color w:val="000000"/>
          <w:sz w:val="24"/>
          <w:szCs w:val="24"/>
        </w:rPr>
      </w:pPr>
    </w:p>
    <w:sectPr w:rsidR="00207EC1" w:rsidRPr="00207EC1" w:rsidSect="000A7A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C83" w:rsidRDefault="00536C83" w:rsidP="006723D2">
      <w:r>
        <w:separator/>
      </w:r>
    </w:p>
  </w:endnote>
  <w:endnote w:type="continuationSeparator" w:id="1">
    <w:p w:rsidR="00536C83" w:rsidRDefault="00536C83" w:rsidP="00672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C83" w:rsidRDefault="00536C83" w:rsidP="006723D2">
      <w:r>
        <w:separator/>
      </w:r>
    </w:p>
  </w:footnote>
  <w:footnote w:type="continuationSeparator" w:id="1">
    <w:p w:rsidR="00536C83" w:rsidRDefault="00536C83" w:rsidP="00672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3D2"/>
    <w:rsid w:val="000109BC"/>
    <w:rsid w:val="00044063"/>
    <w:rsid w:val="000A7A90"/>
    <w:rsid w:val="000B7C94"/>
    <w:rsid w:val="000E7B1C"/>
    <w:rsid w:val="0014719A"/>
    <w:rsid w:val="00207EC1"/>
    <w:rsid w:val="00270F0E"/>
    <w:rsid w:val="00280587"/>
    <w:rsid w:val="002B4B22"/>
    <w:rsid w:val="0039164D"/>
    <w:rsid w:val="00394ECE"/>
    <w:rsid w:val="004338A4"/>
    <w:rsid w:val="004A6482"/>
    <w:rsid w:val="00536C83"/>
    <w:rsid w:val="00553D55"/>
    <w:rsid w:val="0059048B"/>
    <w:rsid w:val="005C2ECD"/>
    <w:rsid w:val="005C76BE"/>
    <w:rsid w:val="006723D2"/>
    <w:rsid w:val="00742BE1"/>
    <w:rsid w:val="007D707E"/>
    <w:rsid w:val="00842095"/>
    <w:rsid w:val="009017AB"/>
    <w:rsid w:val="00992722"/>
    <w:rsid w:val="009A15C4"/>
    <w:rsid w:val="009D29C3"/>
    <w:rsid w:val="00A66574"/>
    <w:rsid w:val="00AC0A3C"/>
    <w:rsid w:val="00B252CE"/>
    <w:rsid w:val="00B4532A"/>
    <w:rsid w:val="00B911DD"/>
    <w:rsid w:val="00C6169F"/>
    <w:rsid w:val="00C61748"/>
    <w:rsid w:val="00CC656A"/>
    <w:rsid w:val="00D31A88"/>
    <w:rsid w:val="00E07DDD"/>
    <w:rsid w:val="00E77943"/>
    <w:rsid w:val="00EC5FF8"/>
    <w:rsid w:val="00F53334"/>
    <w:rsid w:val="00FF15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23D2"/>
    <w:rPr>
      <w:sz w:val="18"/>
      <w:szCs w:val="18"/>
    </w:rPr>
  </w:style>
  <w:style w:type="paragraph" w:styleId="a4">
    <w:name w:val="footer"/>
    <w:basedOn w:val="a"/>
    <w:link w:val="Char0"/>
    <w:uiPriority w:val="99"/>
    <w:semiHidden/>
    <w:unhideWhenUsed/>
    <w:rsid w:val="006723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23D2"/>
    <w:rPr>
      <w:sz w:val="18"/>
      <w:szCs w:val="18"/>
    </w:rPr>
  </w:style>
  <w:style w:type="paragraph" w:styleId="a5">
    <w:name w:val="Normal (Web)"/>
    <w:basedOn w:val="a"/>
    <w:rsid w:val="00207EC1"/>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894</Words>
  <Characters>5100</Characters>
  <Application>Microsoft Office Word</Application>
  <DocSecurity>0</DocSecurity>
  <Lines>42</Lines>
  <Paragraphs>11</Paragraphs>
  <ScaleCrop>false</ScaleCrop>
  <Company>china</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黄鹏钰</dc:creator>
  <cp:keywords/>
  <dc:description/>
  <cp:lastModifiedBy>黄鹏钰</cp:lastModifiedBy>
  <cp:revision>30</cp:revision>
  <dcterms:created xsi:type="dcterms:W3CDTF">2019-09-24T06:27:00Z</dcterms:created>
  <dcterms:modified xsi:type="dcterms:W3CDTF">2019-09-26T01:50:00Z</dcterms:modified>
</cp:coreProperties>
</file>